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8280C" w14:textId="0E3D7459" w:rsidR="005A00D2" w:rsidRPr="005A00D2" w:rsidRDefault="005A00D2" w:rsidP="005A00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>Zarządz</w:t>
      </w:r>
      <w:r w:rsidR="003C4266">
        <w:rPr>
          <w:rFonts w:ascii="Times New Roman" w:hAnsi="Times New Roman" w:cs="Times New Roman"/>
          <w:sz w:val="24"/>
          <w:szCs w:val="24"/>
        </w:rPr>
        <w:t>en</w:t>
      </w:r>
      <w:r w:rsidRPr="005A00D2">
        <w:rPr>
          <w:rFonts w:ascii="Times New Roman" w:hAnsi="Times New Roman" w:cs="Times New Roman"/>
          <w:sz w:val="24"/>
          <w:szCs w:val="24"/>
        </w:rPr>
        <w:t xml:space="preserve">ie  Nr </w:t>
      </w:r>
      <w:r w:rsidR="00A43E73">
        <w:rPr>
          <w:rFonts w:ascii="Times New Roman" w:hAnsi="Times New Roman" w:cs="Times New Roman"/>
          <w:sz w:val="24"/>
          <w:szCs w:val="24"/>
        </w:rPr>
        <w:t>23</w:t>
      </w:r>
      <w:r w:rsidRPr="005A00D2">
        <w:rPr>
          <w:rFonts w:ascii="Times New Roman" w:hAnsi="Times New Roman" w:cs="Times New Roman"/>
          <w:sz w:val="24"/>
          <w:szCs w:val="24"/>
        </w:rPr>
        <w:t>/2021</w:t>
      </w:r>
    </w:p>
    <w:p w14:paraId="12D514A7" w14:textId="7A0F8428" w:rsidR="005A00D2" w:rsidRPr="005A00D2" w:rsidRDefault="005A00D2" w:rsidP="005A00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>Wójta  Gminy Gorzyce</w:t>
      </w:r>
    </w:p>
    <w:p w14:paraId="1385F84D" w14:textId="459997C7" w:rsidR="005A00D2" w:rsidRDefault="005A00D2" w:rsidP="005A00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>dnia 2</w:t>
      </w:r>
      <w:r w:rsidR="004A3551">
        <w:rPr>
          <w:rFonts w:ascii="Times New Roman" w:hAnsi="Times New Roman" w:cs="Times New Roman"/>
          <w:sz w:val="24"/>
          <w:szCs w:val="24"/>
        </w:rPr>
        <w:t>3</w:t>
      </w:r>
      <w:r w:rsidRPr="005A00D2">
        <w:rPr>
          <w:rFonts w:ascii="Times New Roman" w:hAnsi="Times New Roman" w:cs="Times New Roman"/>
          <w:sz w:val="24"/>
          <w:szCs w:val="24"/>
        </w:rPr>
        <w:t xml:space="preserve"> </w:t>
      </w:r>
      <w:r w:rsidR="004A3551">
        <w:rPr>
          <w:rFonts w:ascii="Times New Roman" w:hAnsi="Times New Roman" w:cs="Times New Roman"/>
          <w:sz w:val="24"/>
          <w:szCs w:val="24"/>
        </w:rPr>
        <w:t>lutego</w:t>
      </w:r>
      <w:r w:rsidRPr="005A00D2">
        <w:rPr>
          <w:rFonts w:ascii="Times New Roman" w:hAnsi="Times New Roman" w:cs="Times New Roman"/>
          <w:sz w:val="24"/>
          <w:szCs w:val="24"/>
        </w:rPr>
        <w:t xml:space="preserve"> 2021</w:t>
      </w:r>
      <w:r w:rsidR="00800B13">
        <w:rPr>
          <w:rFonts w:ascii="Times New Roman" w:hAnsi="Times New Roman" w:cs="Times New Roman"/>
          <w:sz w:val="24"/>
          <w:szCs w:val="24"/>
        </w:rPr>
        <w:t xml:space="preserve"> r.</w:t>
      </w:r>
      <w:r w:rsidR="004A35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D5105" w14:textId="77777777" w:rsidR="004A3551" w:rsidRPr="005A00D2" w:rsidRDefault="004A3551" w:rsidP="005A00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B51D2" w14:textId="1FFCC432" w:rsidR="005A00D2" w:rsidRDefault="005A00D2" w:rsidP="00800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 xml:space="preserve">w sprawie udzielenia pożyczki krótkoterminowej dla Ochotniczej Straży Pożarnej </w:t>
      </w:r>
      <w:r w:rsidR="004A35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0B13">
        <w:rPr>
          <w:rFonts w:ascii="Times New Roman" w:hAnsi="Times New Roman" w:cs="Times New Roman"/>
          <w:sz w:val="24"/>
          <w:szCs w:val="24"/>
        </w:rPr>
        <w:t>w Gorzycach.</w:t>
      </w:r>
    </w:p>
    <w:p w14:paraId="6E1C2F85" w14:textId="77777777" w:rsidR="00800B13" w:rsidRPr="005A00D2" w:rsidRDefault="00800B13" w:rsidP="00800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FB52D" w14:textId="555641BC" w:rsidR="007E19FD" w:rsidRDefault="005A00D2" w:rsidP="00A43E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>Na podstawie art. 18 ust. 2 pkt 9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0D2">
        <w:rPr>
          <w:rFonts w:ascii="Times New Roman" w:hAnsi="Times New Roman" w:cs="Times New Roman"/>
          <w:sz w:val="24"/>
          <w:szCs w:val="24"/>
        </w:rPr>
        <w:t>"i”, art. 30 ust 2 pkt 2, ustawy z dnia 8 marca 1990 r.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00D2">
        <w:rPr>
          <w:rFonts w:ascii="Times New Roman" w:hAnsi="Times New Roman" w:cs="Times New Roman"/>
          <w:sz w:val="24"/>
          <w:szCs w:val="24"/>
        </w:rPr>
        <w:t xml:space="preserve"> o samorządzie gminnym ( j.t. Dz. U. z 2020</w:t>
      </w:r>
      <w:r w:rsidR="00800B13">
        <w:rPr>
          <w:rFonts w:ascii="Times New Roman" w:hAnsi="Times New Roman" w:cs="Times New Roman"/>
          <w:sz w:val="24"/>
          <w:szCs w:val="24"/>
        </w:rPr>
        <w:t xml:space="preserve"> </w:t>
      </w:r>
      <w:r w:rsidRPr="005A00D2">
        <w:rPr>
          <w:rFonts w:ascii="Times New Roman" w:hAnsi="Times New Roman" w:cs="Times New Roman"/>
          <w:sz w:val="24"/>
          <w:szCs w:val="24"/>
        </w:rPr>
        <w:t>r.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00D2">
        <w:rPr>
          <w:rFonts w:ascii="Times New Roman" w:hAnsi="Times New Roman" w:cs="Times New Roman"/>
          <w:sz w:val="24"/>
          <w:szCs w:val="24"/>
        </w:rPr>
        <w:t xml:space="preserve"> 713 z </w:t>
      </w:r>
      <w:proofErr w:type="spellStart"/>
      <w:r w:rsidRPr="005A00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00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A00D2">
        <w:rPr>
          <w:rFonts w:ascii="Times New Roman" w:hAnsi="Times New Roman" w:cs="Times New Roman"/>
          <w:sz w:val="24"/>
          <w:szCs w:val="24"/>
        </w:rPr>
        <w:t>m</w:t>
      </w:r>
      <w:r w:rsidR="00800B13">
        <w:rPr>
          <w:rFonts w:ascii="Times New Roman" w:hAnsi="Times New Roman" w:cs="Times New Roman"/>
          <w:sz w:val="24"/>
          <w:szCs w:val="24"/>
        </w:rPr>
        <w:t>.</w:t>
      </w:r>
      <w:r w:rsidRPr="005A00D2">
        <w:rPr>
          <w:rFonts w:ascii="Times New Roman" w:hAnsi="Times New Roman" w:cs="Times New Roman"/>
          <w:sz w:val="24"/>
          <w:szCs w:val="24"/>
        </w:rPr>
        <w:t>) w zawiązku z § 5</w:t>
      </w:r>
      <w:r w:rsidR="00A43E73">
        <w:rPr>
          <w:rFonts w:ascii="Times New Roman" w:hAnsi="Times New Roman" w:cs="Times New Roman"/>
          <w:sz w:val="24"/>
          <w:szCs w:val="24"/>
        </w:rPr>
        <w:t xml:space="preserve">  </w:t>
      </w:r>
      <w:r w:rsidRPr="005A00D2">
        <w:rPr>
          <w:rFonts w:ascii="Times New Roman" w:hAnsi="Times New Roman" w:cs="Times New Roman"/>
          <w:sz w:val="24"/>
          <w:szCs w:val="24"/>
        </w:rPr>
        <w:t>Uchwały</w:t>
      </w:r>
      <w:r w:rsidR="00800B13">
        <w:rPr>
          <w:rFonts w:ascii="Times New Roman" w:hAnsi="Times New Roman" w:cs="Times New Roman"/>
          <w:sz w:val="24"/>
          <w:szCs w:val="24"/>
        </w:rPr>
        <w:t xml:space="preserve"> Budżetowej Rady Gminy Gorzyce </w:t>
      </w:r>
      <w:r w:rsidRPr="005A00D2">
        <w:rPr>
          <w:rFonts w:ascii="Times New Roman" w:hAnsi="Times New Roman" w:cs="Times New Roman"/>
          <w:sz w:val="24"/>
          <w:szCs w:val="24"/>
        </w:rPr>
        <w:t>Nr XXX/193</w:t>
      </w:r>
      <w:r>
        <w:rPr>
          <w:rFonts w:ascii="Times New Roman" w:hAnsi="Times New Roman" w:cs="Times New Roman"/>
          <w:sz w:val="24"/>
          <w:szCs w:val="24"/>
        </w:rPr>
        <w:t>/</w:t>
      </w:r>
      <w:r w:rsidR="00800B13">
        <w:rPr>
          <w:rFonts w:ascii="Times New Roman" w:hAnsi="Times New Roman" w:cs="Times New Roman"/>
          <w:sz w:val="24"/>
          <w:szCs w:val="24"/>
        </w:rPr>
        <w:t>20</w:t>
      </w:r>
      <w:r w:rsidRPr="005A00D2">
        <w:rPr>
          <w:rFonts w:ascii="Times New Roman" w:hAnsi="Times New Roman" w:cs="Times New Roman"/>
          <w:sz w:val="24"/>
          <w:szCs w:val="24"/>
        </w:rPr>
        <w:t>z dnia</w:t>
      </w:r>
      <w:r w:rsidR="00A43E73">
        <w:rPr>
          <w:rFonts w:ascii="Times New Roman" w:hAnsi="Times New Roman" w:cs="Times New Roman"/>
          <w:sz w:val="24"/>
          <w:szCs w:val="24"/>
        </w:rPr>
        <w:t xml:space="preserve"> </w:t>
      </w:r>
      <w:r w:rsidR="00800B13">
        <w:rPr>
          <w:rFonts w:ascii="Times New Roman" w:hAnsi="Times New Roman" w:cs="Times New Roman"/>
          <w:sz w:val="24"/>
          <w:szCs w:val="24"/>
        </w:rPr>
        <w:t xml:space="preserve">30 grudnia </w:t>
      </w:r>
      <w:r w:rsidRPr="005A00D2">
        <w:rPr>
          <w:rFonts w:ascii="Times New Roman" w:hAnsi="Times New Roman" w:cs="Times New Roman"/>
          <w:sz w:val="24"/>
          <w:szCs w:val="24"/>
        </w:rPr>
        <w:t>2020 r.</w:t>
      </w:r>
      <w:r w:rsidR="00A43E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00D2">
        <w:rPr>
          <w:rFonts w:ascii="Times New Roman" w:hAnsi="Times New Roman" w:cs="Times New Roman"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sz w:val="24"/>
          <w:szCs w:val="24"/>
        </w:rPr>
        <w:t>Gorzyce</w:t>
      </w:r>
      <w:r w:rsidRPr="005A00D2">
        <w:rPr>
          <w:rFonts w:ascii="Times New Roman" w:hAnsi="Times New Roman" w:cs="Times New Roman"/>
          <w:sz w:val="24"/>
          <w:szCs w:val="24"/>
        </w:rPr>
        <w:t xml:space="preserve">  zarządza co następuje:</w:t>
      </w:r>
    </w:p>
    <w:p w14:paraId="1E66785D" w14:textId="12A95428" w:rsidR="005A00D2" w:rsidRPr="005A00D2" w:rsidRDefault="005A00D2" w:rsidP="00A43E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3B9B2AFC" w14:textId="6C7611DD" w:rsidR="00800B13" w:rsidRDefault="005A00D2" w:rsidP="00800B1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B13">
        <w:rPr>
          <w:rFonts w:ascii="Times New Roman" w:hAnsi="Times New Roman" w:cs="Times New Roman"/>
          <w:sz w:val="24"/>
          <w:szCs w:val="24"/>
        </w:rPr>
        <w:t>Udziela się nieoprocentowanej pożyczki krótkoterminowej dla Ochotniczej Straży Pożarnej w Gorzycach w wysokości 29 828,00 zł (słownie złotyc</w:t>
      </w:r>
      <w:r w:rsidR="00800B13" w:rsidRPr="00800B13">
        <w:rPr>
          <w:rFonts w:ascii="Times New Roman" w:hAnsi="Times New Roman" w:cs="Times New Roman"/>
          <w:sz w:val="24"/>
          <w:szCs w:val="24"/>
        </w:rPr>
        <w:t xml:space="preserve">h: dwadzieścia dziewięć </w:t>
      </w:r>
      <w:r w:rsidR="003C4266" w:rsidRPr="00800B13">
        <w:rPr>
          <w:rFonts w:ascii="Times New Roman" w:hAnsi="Times New Roman" w:cs="Times New Roman"/>
          <w:sz w:val="24"/>
          <w:szCs w:val="24"/>
        </w:rPr>
        <w:t>tysięcy</w:t>
      </w:r>
      <w:bookmarkStart w:id="0" w:name="_GoBack"/>
      <w:bookmarkEnd w:id="0"/>
      <w:r w:rsidR="00800B13" w:rsidRPr="00800B13">
        <w:rPr>
          <w:rFonts w:ascii="Times New Roman" w:hAnsi="Times New Roman" w:cs="Times New Roman"/>
          <w:sz w:val="24"/>
          <w:szCs w:val="24"/>
        </w:rPr>
        <w:t xml:space="preserve"> </w:t>
      </w:r>
      <w:r w:rsidRPr="00800B13">
        <w:rPr>
          <w:rFonts w:ascii="Times New Roman" w:hAnsi="Times New Roman" w:cs="Times New Roman"/>
          <w:sz w:val="24"/>
          <w:szCs w:val="24"/>
        </w:rPr>
        <w:t>osiemset dwadzieścia osiem  złotych 00/100 ) na realizację zadania pt.</w:t>
      </w:r>
      <w:r w:rsidR="00800B13" w:rsidRPr="00800B13">
        <w:rPr>
          <w:rFonts w:ascii="Times New Roman" w:hAnsi="Times New Roman" w:cs="Times New Roman"/>
          <w:sz w:val="24"/>
          <w:szCs w:val="24"/>
        </w:rPr>
        <w:t xml:space="preserve">: </w:t>
      </w:r>
      <w:r w:rsidR="00800B13" w:rsidRPr="00800B13">
        <w:rPr>
          <w:rFonts w:ascii="Times New Roman" w:hAnsi="Times New Roman" w:cs="Times New Roman"/>
          <w:i/>
          <w:sz w:val="24"/>
          <w:szCs w:val="24"/>
        </w:rPr>
        <w:t>„Zakup wyposażenia do pracowni kulinarnej przy OSP w Gorzycach”</w:t>
      </w:r>
      <w:r w:rsidR="00800B13" w:rsidRPr="00800B13">
        <w:rPr>
          <w:rFonts w:ascii="Times New Roman" w:hAnsi="Times New Roman" w:cs="Times New Roman"/>
          <w:sz w:val="24"/>
          <w:szCs w:val="24"/>
        </w:rPr>
        <w:t xml:space="preserve"> w ramach Grantu pn.</w:t>
      </w:r>
      <w:r w:rsidRPr="00800B13">
        <w:rPr>
          <w:rFonts w:ascii="Times New Roman" w:hAnsi="Times New Roman" w:cs="Times New Roman"/>
          <w:sz w:val="24"/>
          <w:szCs w:val="24"/>
        </w:rPr>
        <w:t xml:space="preserve"> </w:t>
      </w:r>
      <w:r w:rsidR="00800B13" w:rsidRPr="00800B13">
        <w:rPr>
          <w:rFonts w:ascii="Times New Roman" w:hAnsi="Times New Roman" w:cs="Times New Roman"/>
          <w:sz w:val="24"/>
          <w:szCs w:val="24"/>
        </w:rPr>
        <w:t>„</w:t>
      </w:r>
      <w:r w:rsidRPr="00800B13">
        <w:rPr>
          <w:rFonts w:ascii="Times New Roman" w:hAnsi="Times New Roman" w:cs="Times New Roman"/>
          <w:i/>
          <w:sz w:val="24"/>
          <w:szCs w:val="24"/>
        </w:rPr>
        <w:t>Zakup wyposażenia do miejsc wspierających dziedzictwo kulinarne obszaru Lasowickiej Grupy Działania</w:t>
      </w:r>
      <w:r w:rsidR="00800B13" w:rsidRPr="00800B13">
        <w:rPr>
          <w:rFonts w:ascii="Times New Roman" w:hAnsi="Times New Roman" w:cs="Times New Roman"/>
          <w:i/>
          <w:sz w:val="24"/>
          <w:szCs w:val="24"/>
        </w:rPr>
        <w:t>”</w:t>
      </w:r>
      <w:r w:rsidRPr="00800B13">
        <w:rPr>
          <w:rFonts w:ascii="Times New Roman" w:hAnsi="Times New Roman" w:cs="Times New Roman"/>
          <w:sz w:val="24"/>
          <w:szCs w:val="24"/>
        </w:rPr>
        <w:t xml:space="preserve"> reali</w:t>
      </w:r>
      <w:r w:rsidR="00800B13" w:rsidRPr="00800B13">
        <w:rPr>
          <w:rFonts w:ascii="Times New Roman" w:hAnsi="Times New Roman" w:cs="Times New Roman"/>
          <w:sz w:val="24"/>
          <w:szCs w:val="24"/>
        </w:rPr>
        <w:t>zowanego przez Stowarzyszenie „</w:t>
      </w:r>
      <w:proofErr w:type="spellStart"/>
      <w:r w:rsidR="00800B13" w:rsidRPr="00800B13">
        <w:rPr>
          <w:rFonts w:ascii="Times New Roman" w:hAnsi="Times New Roman" w:cs="Times New Roman"/>
          <w:sz w:val="24"/>
          <w:szCs w:val="24"/>
        </w:rPr>
        <w:t>Lasowiacka</w:t>
      </w:r>
      <w:proofErr w:type="spellEnd"/>
      <w:r w:rsidR="00800B13" w:rsidRPr="00800B13">
        <w:rPr>
          <w:rFonts w:ascii="Times New Roman" w:hAnsi="Times New Roman" w:cs="Times New Roman"/>
          <w:sz w:val="24"/>
          <w:szCs w:val="24"/>
        </w:rPr>
        <w:t xml:space="preserve"> </w:t>
      </w:r>
      <w:r w:rsidRPr="00800B13">
        <w:rPr>
          <w:rFonts w:ascii="Times New Roman" w:hAnsi="Times New Roman" w:cs="Times New Roman"/>
          <w:sz w:val="24"/>
          <w:szCs w:val="24"/>
        </w:rPr>
        <w:t>Grupa Działania", na podstawie zawartej umowy o powierzenie grantu Nr 17/2021/G w ramach poddziałania</w:t>
      </w:r>
      <w:r w:rsidR="00800B13" w:rsidRPr="00800B13">
        <w:rPr>
          <w:rFonts w:ascii="Times New Roman" w:hAnsi="Times New Roman" w:cs="Times New Roman"/>
          <w:sz w:val="24"/>
          <w:szCs w:val="24"/>
        </w:rPr>
        <w:t xml:space="preserve"> </w:t>
      </w:r>
      <w:r w:rsidRPr="00800B13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społeczność" objętego PROW na lata 2014-2020</w:t>
      </w:r>
    </w:p>
    <w:p w14:paraId="47BC1B61" w14:textId="7AFC19E7" w:rsidR="005A00D2" w:rsidRPr="00800B13" w:rsidRDefault="005A00D2" w:rsidP="00800B13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0B13">
        <w:rPr>
          <w:rFonts w:ascii="Times New Roman" w:hAnsi="Times New Roman" w:cs="Times New Roman"/>
          <w:sz w:val="24"/>
          <w:szCs w:val="24"/>
        </w:rPr>
        <w:t>Pożyczka zostanie udzielona ze środków</w:t>
      </w:r>
      <w:r w:rsidR="00800B13" w:rsidRPr="00800B13">
        <w:rPr>
          <w:rFonts w:ascii="Times New Roman" w:hAnsi="Times New Roman" w:cs="Times New Roman"/>
          <w:sz w:val="24"/>
          <w:szCs w:val="24"/>
        </w:rPr>
        <w:t xml:space="preserve"> </w:t>
      </w:r>
      <w:r w:rsidRPr="00800B13">
        <w:rPr>
          <w:rFonts w:ascii="Times New Roman" w:hAnsi="Times New Roman" w:cs="Times New Roman"/>
          <w:sz w:val="24"/>
          <w:szCs w:val="24"/>
        </w:rPr>
        <w:t xml:space="preserve">budżetu </w:t>
      </w:r>
      <w:r w:rsidR="009257D6">
        <w:rPr>
          <w:rFonts w:ascii="Times New Roman" w:hAnsi="Times New Roman" w:cs="Times New Roman"/>
          <w:sz w:val="24"/>
          <w:szCs w:val="24"/>
        </w:rPr>
        <w:t>G</w:t>
      </w:r>
      <w:r w:rsidRPr="00800B13">
        <w:rPr>
          <w:rFonts w:ascii="Times New Roman" w:hAnsi="Times New Roman" w:cs="Times New Roman"/>
          <w:sz w:val="24"/>
          <w:szCs w:val="24"/>
        </w:rPr>
        <w:t>miny Gorzyce</w:t>
      </w:r>
      <w:r w:rsidR="00800B13" w:rsidRPr="00800B13">
        <w:rPr>
          <w:rFonts w:ascii="Times New Roman" w:hAnsi="Times New Roman" w:cs="Times New Roman"/>
          <w:sz w:val="24"/>
          <w:szCs w:val="24"/>
        </w:rPr>
        <w:t>.</w:t>
      </w:r>
    </w:p>
    <w:p w14:paraId="67CEF56A" w14:textId="2B1609A9" w:rsidR="005A00D2" w:rsidRDefault="00800B13" w:rsidP="00800B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A00D2" w:rsidRPr="005A00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E1493" w14:textId="30CC6A13" w:rsidR="00800B13" w:rsidRDefault="005A00D2" w:rsidP="007E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 xml:space="preserve"> Spłata pożyczki nastąpi do dnia 15 grudnia 2021 r.</w:t>
      </w:r>
    </w:p>
    <w:p w14:paraId="50338C9B" w14:textId="4202F9AF" w:rsidR="005A00D2" w:rsidRPr="005A00D2" w:rsidRDefault="005A00D2" w:rsidP="00800B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00D2">
        <w:rPr>
          <w:rFonts w:ascii="Times New Roman" w:hAnsi="Times New Roman" w:cs="Times New Roman"/>
          <w:sz w:val="24"/>
          <w:szCs w:val="24"/>
        </w:rPr>
        <w:t>.</w:t>
      </w:r>
    </w:p>
    <w:p w14:paraId="0DE327E6" w14:textId="331B371F" w:rsidR="005A00D2" w:rsidRPr="005A00D2" w:rsidRDefault="005A00D2" w:rsidP="00800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 xml:space="preserve">Ustala się, że zabezpieczeniem zaciągniętego zobowiązania w kwocie </w:t>
      </w:r>
      <w:r>
        <w:rPr>
          <w:rFonts w:ascii="Times New Roman" w:hAnsi="Times New Roman" w:cs="Times New Roman"/>
          <w:sz w:val="24"/>
          <w:szCs w:val="24"/>
        </w:rPr>
        <w:t>29 828,00</w:t>
      </w:r>
      <w:r w:rsidRPr="005A00D2">
        <w:rPr>
          <w:rFonts w:ascii="Times New Roman" w:hAnsi="Times New Roman" w:cs="Times New Roman"/>
          <w:sz w:val="24"/>
          <w:szCs w:val="24"/>
        </w:rPr>
        <w:t xml:space="preserve"> zł, będzie</w:t>
      </w:r>
    </w:p>
    <w:p w14:paraId="50B83AD2" w14:textId="2D0E1C64" w:rsidR="00800B13" w:rsidRDefault="009513DA" w:rsidP="007E19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weksel </w:t>
      </w:r>
      <w:r w:rsidR="005A00D2" w:rsidRPr="005A00D2">
        <w:rPr>
          <w:rFonts w:ascii="Times New Roman" w:hAnsi="Times New Roman" w:cs="Times New Roman"/>
          <w:sz w:val="24"/>
          <w:szCs w:val="24"/>
        </w:rPr>
        <w:t xml:space="preserve"> In blanco wraz z deklaracja wekslową</w:t>
      </w:r>
      <w:r w:rsidR="00800B13">
        <w:rPr>
          <w:rFonts w:ascii="Times New Roman" w:hAnsi="Times New Roman" w:cs="Times New Roman"/>
          <w:sz w:val="24"/>
          <w:szCs w:val="24"/>
        </w:rPr>
        <w:t>.</w:t>
      </w:r>
    </w:p>
    <w:p w14:paraId="583450A9" w14:textId="03FC9247" w:rsidR="009513DA" w:rsidRPr="005A00D2" w:rsidRDefault="009513DA" w:rsidP="00A43E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D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3DA">
        <w:rPr>
          <w:rFonts w:ascii="Times New Roman" w:hAnsi="Times New Roman" w:cs="Times New Roman"/>
          <w:sz w:val="24"/>
          <w:szCs w:val="24"/>
        </w:rPr>
        <w:t>.</w:t>
      </w:r>
    </w:p>
    <w:p w14:paraId="46B567F3" w14:textId="1163F8BB" w:rsidR="00800B13" w:rsidRDefault="005A00D2" w:rsidP="007E19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>Szczegółowe warunki pożyczki zostaną określone w umowie pożyczki.</w:t>
      </w:r>
    </w:p>
    <w:p w14:paraId="72D90B9D" w14:textId="0FB3236C" w:rsidR="009513DA" w:rsidRPr="005A00D2" w:rsidRDefault="009513DA" w:rsidP="00A43E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3DA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13DA">
        <w:rPr>
          <w:rFonts w:ascii="Times New Roman" w:hAnsi="Times New Roman" w:cs="Times New Roman"/>
          <w:sz w:val="24"/>
          <w:szCs w:val="24"/>
        </w:rPr>
        <w:t>.</w:t>
      </w:r>
    </w:p>
    <w:p w14:paraId="5213333A" w14:textId="77777777" w:rsidR="005A00D2" w:rsidRDefault="005A00D2" w:rsidP="005A0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00D2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4349CD97" w14:textId="77777777" w:rsidR="007E19FD" w:rsidRDefault="007E19FD" w:rsidP="005A0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24A096" w14:textId="77777777" w:rsidR="007E19FD" w:rsidRPr="007E19FD" w:rsidRDefault="007E19FD" w:rsidP="007E19FD">
      <w:pPr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7E19FD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3D318BC9" w14:textId="77777777" w:rsidR="007E19FD" w:rsidRPr="007E19FD" w:rsidRDefault="007E19FD" w:rsidP="007E19FD">
      <w:pPr>
        <w:rPr>
          <w:rFonts w:ascii="Times New Roman" w:eastAsia="Calibri" w:hAnsi="Times New Roman" w:cs="Times New Roman"/>
          <w:sz w:val="24"/>
          <w:szCs w:val="24"/>
        </w:rPr>
      </w:pPr>
      <w:r w:rsidRPr="007E19FD">
        <w:rPr>
          <w:rFonts w:ascii="Times New Roman" w:eastAsia="Calibri" w:hAnsi="Times New Roman" w:cs="Times New Roman"/>
          <w:sz w:val="24"/>
          <w:szCs w:val="24"/>
        </w:rPr>
        <w:tab/>
      </w:r>
      <w:r w:rsidRPr="007E19FD">
        <w:rPr>
          <w:rFonts w:ascii="Times New Roman" w:eastAsia="Calibri" w:hAnsi="Times New Roman" w:cs="Times New Roman"/>
          <w:sz w:val="24"/>
          <w:szCs w:val="24"/>
        </w:rPr>
        <w:tab/>
      </w:r>
      <w:r w:rsidRPr="007E19FD">
        <w:rPr>
          <w:rFonts w:ascii="Times New Roman" w:eastAsia="Calibri" w:hAnsi="Times New Roman" w:cs="Times New Roman"/>
          <w:sz w:val="24"/>
          <w:szCs w:val="24"/>
        </w:rPr>
        <w:tab/>
      </w:r>
      <w:r w:rsidRPr="007E19FD">
        <w:rPr>
          <w:rFonts w:ascii="Times New Roman" w:eastAsia="Calibri" w:hAnsi="Times New Roman" w:cs="Times New Roman"/>
          <w:sz w:val="24"/>
          <w:szCs w:val="24"/>
        </w:rPr>
        <w:tab/>
      </w:r>
      <w:r w:rsidRPr="007E19FD">
        <w:rPr>
          <w:rFonts w:ascii="Times New Roman" w:eastAsia="Calibri" w:hAnsi="Times New Roman" w:cs="Times New Roman"/>
          <w:sz w:val="24"/>
          <w:szCs w:val="24"/>
        </w:rPr>
        <w:tab/>
      </w:r>
      <w:r w:rsidRPr="007E19FD">
        <w:rPr>
          <w:rFonts w:ascii="Times New Roman" w:eastAsia="Calibri" w:hAnsi="Times New Roman" w:cs="Times New Roman"/>
          <w:sz w:val="24"/>
          <w:szCs w:val="24"/>
        </w:rPr>
        <w:tab/>
      </w:r>
      <w:r w:rsidRPr="007E19FD">
        <w:rPr>
          <w:rFonts w:ascii="Times New Roman" w:eastAsia="Calibri" w:hAnsi="Times New Roman" w:cs="Times New Roman"/>
          <w:sz w:val="24"/>
          <w:szCs w:val="24"/>
        </w:rPr>
        <w:tab/>
      </w:r>
      <w:r w:rsidRPr="007E19FD">
        <w:rPr>
          <w:rFonts w:ascii="Times New Roman" w:eastAsia="Calibri" w:hAnsi="Times New Roman" w:cs="Times New Roman"/>
          <w:sz w:val="24"/>
          <w:szCs w:val="24"/>
        </w:rPr>
        <w:tab/>
        <w:t xml:space="preserve">       Leszek </w:t>
      </w:r>
      <w:proofErr w:type="spellStart"/>
      <w:r w:rsidRPr="007E19FD">
        <w:rPr>
          <w:rFonts w:ascii="Times New Roman" w:eastAsia="Calibri" w:hAnsi="Times New Roman" w:cs="Times New Roman"/>
          <w:sz w:val="24"/>
          <w:szCs w:val="24"/>
        </w:rPr>
        <w:t>Surdy</w:t>
      </w:r>
      <w:proofErr w:type="spellEnd"/>
    </w:p>
    <w:p w14:paraId="406F28DE" w14:textId="77777777" w:rsidR="007E19FD" w:rsidRPr="005A00D2" w:rsidRDefault="007E19FD" w:rsidP="005A00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E19FD" w:rsidRPr="005A00D2" w:rsidSect="00471C8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57098"/>
    <w:multiLevelType w:val="hybridMultilevel"/>
    <w:tmpl w:val="92D20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D2"/>
    <w:rsid w:val="003C4266"/>
    <w:rsid w:val="004262FD"/>
    <w:rsid w:val="00471C8A"/>
    <w:rsid w:val="004A3551"/>
    <w:rsid w:val="005A00D2"/>
    <w:rsid w:val="007C3E5C"/>
    <w:rsid w:val="007E19FD"/>
    <w:rsid w:val="00800B13"/>
    <w:rsid w:val="008C5D00"/>
    <w:rsid w:val="009257D6"/>
    <w:rsid w:val="009513DA"/>
    <w:rsid w:val="00A4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BDA"/>
  <w15:chartTrackingRefBased/>
  <w15:docId w15:val="{D2D76759-4B8A-4AF0-96B5-D6FE308B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Paula</cp:lastModifiedBy>
  <cp:revision>4</cp:revision>
  <cp:lastPrinted>2021-02-25T12:29:00Z</cp:lastPrinted>
  <dcterms:created xsi:type="dcterms:W3CDTF">2021-03-02T09:18:00Z</dcterms:created>
  <dcterms:modified xsi:type="dcterms:W3CDTF">2021-03-10T07:09:00Z</dcterms:modified>
</cp:coreProperties>
</file>